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5C" w:rsidRDefault="00972EBE">
      <w:pPr>
        <w:spacing w:after="93" w:line="259" w:lineRule="auto"/>
        <w:ind w:left="6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57900" cy="114300"/>
            <wp:effectExtent l="0" t="0" r="0" b="0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DB2" w:rsidRDefault="00972EBE" w:rsidP="00277E38">
      <w:pPr>
        <w:spacing w:after="527" w:line="259" w:lineRule="auto"/>
        <w:ind w:left="0" w:right="11" w:firstLine="0"/>
        <w:jc w:val="right"/>
        <w:rPr>
          <w:i/>
        </w:rPr>
      </w:pPr>
      <w:r>
        <w:rPr>
          <w:i/>
        </w:rPr>
        <w:t>Allegato A – Istanza di candidatura</w:t>
      </w:r>
    </w:p>
    <w:p w:rsidR="00761C01" w:rsidRDefault="00761C01" w:rsidP="00277E38">
      <w:pPr>
        <w:spacing w:after="527" w:line="259" w:lineRule="auto"/>
        <w:ind w:left="0" w:right="11" w:firstLine="0"/>
        <w:jc w:val="right"/>
        <w:rPr>
          <w:i/>
        </w:rPr>
      </w:pPr>
      <w:r w:rsidRPr="00ED5EF1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75150F" wp14:editId="1DB5BD1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57225" cy="933450"/>
            <wp:effectExtent l="0" t="0" r="952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0" t="-508" r="-720" b="-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C01" w:rsidRDefault="00761C01" w:rsidP="00761C01">
      <w:pPr>
        <w:spacing w:after="527" w:line="259" w:lineRule="auto"/>
        <w:ind w:left="0" w:right="11" w:firstLine="0"/>
        <w:jc w:val="center"/>
        <w:rPr>
          <w:i/>
        </w:rPr>
      </w:pPr>
    </w:p>
    <w:p w:rsidR="00761C01" w:rsidRPr="00ED5EF1" w:rsidRDefault="00761C01" w:rsidP="00761C01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eastAsia="zh-CN"/>
        </w:rPr>
      </w:pPr>
      <w:r w:rsidRPr="00ED5EF1">
        <w:rPr>
          <w:rFonts w:eastAsia="Times New Roman"/>
          <w:b/>
          <w:bCs/>
          <w:color w:val="auto"/>
          <w:sz w:val="32"/>
          <w:szCs w:val="32"/>
          <w:lang w:eastAsia="zh-CN"/>
        </w:rPr>
        <w:t>CITTA’ DI PALAZZOLO SULL’OGLIO</w:t>
      </w:r>
    </w:p>
    <w:p w:rsidR="00761C01" w:rsidRPr="00ED5EF1" w:rsidRDefault="00761C01" w:rsidP="00761C01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32"/>
          <w:szCs w:val="24"/>
          <w:lang w:eastAsia="zh-CN"/>
        </w:rPr>
      </w:pPr>
      <w:r w:rsidRPr="00ED5EF1">
        <w:rPr>
          <w:rFonts w:eastAsia="Times New Roman"/>
          <w:bCs/>
          <w:color w:val="auto"/>
          <w:sz w:val="26"/>
          <w:szCs w:val="26"/>
          <w:lang w:eastAsia="zh-CN"/>
        </w:rPr>
        <w:t>AREA SERVIZI ALLA PERSONA - SETTORE SERVIZI SOCIALI</w:t>
      </w:r>
    </w:p>
    <w:p w:rsidR="00761C01" w:rsidRPr="00277E38" w:rsidRDefault="00761C01" w:rsidP="00BF2D92">
      <w:pPr>
        <w:spacing w:after="527" w:line="259" w:lineRule="auto"/>
        <w:ind w:left="0" w:right="11" w:firstLine="0"/>
        <w:jc w:val="center"/>
        <w:rPr>
          <w:i/>
        </w:rPr>
      </w:pPr>
    </w:p>
    <w:p w:rsidR="0036415C" w:rsidRPr="00DD01D7" w:rsidRDefault="00972EBE" w:rsidP="00BF2D92">
      <w:pPr>
        <w:pStyle w:val="Titolo1"/>
      </w:pPr>
      <w:r w:rsidRPr="00DD01D7">
        <w:t>DOMANDA DI ADESIONE</w:t>
      </w:r>
    </w:p>
    <w:p w:rsidR="0036415C" w:rsidRDefault="00972EBE" w:rsidP="00BF2D92">
      <w:pPr>
        <w:spacing w:after="0" w:line="277" w:lineRule="auto"/>
        <w:ind w:left="0" w:right="13" w:firstLine="0"/>
        <w:jc w:val="center"/>
      </w:pPr>
      <w:r w:rsidRPr="00DD01D7">
        <w:rPr>
          <w:b/>
          <w:sz w:val="22"/>
        </w:rPr>
        <w:t>ALLA MANIFESTAZIONE DI INTERESSE RIVOLTA AD ENTI OPERA</w:t>
      </w:r>
      <w:r w:rsidR="00BD0885">
        <w:rPr>
          <w:b/>
          <w:sz w:val="22"/>
        </w:rPr>
        <w:t>NTI S</w:t>
      </w:r>
      <w:r w:rsidR="00277E38">
        <w:rPr>
          <w:b/>
          <w:sz w:val="22"/>
        </w:rPr>
        <w:t>UL TERRITORIO DEL COMUNE DI PALAZZOLO SULL’OGLIO</w:t>
      </w:r>
      <w:r w:rsidRPr="00DD01D7">
        <w:rPr>
          <w:b/>
          <w:sz w:val="22"/>
        </w:rPr>
        <w:t xml:space="preserve"> INTERESSATI A REALIZZARE PROGETTI UTILI ALLA COLLETTIVITÀ (PUC), AI SENSI DEL D.M. N. 149 DEL 22/10/2019, IN FAVORE DEI BENEFICIARI DEL REDDITO DI CITTADINANZA</w:t>
      </w:r>
    </w:p>
    <w:p w:rsidR="0036415C" w:rsidRDefault="00972EBE">
      <w:pPr>
        <w:spacing w:after="461" w:line="259" w:lineRule="auto"/>
        <w:ind w:left="1744" w:firstLine="0"/>
        <w:jc w:val="left"/>
      </w:pPr>
      <w:r>
        <w:rPr>
          <w:noProof/>
        </w:rPr>
        <w:drawing>
          <wp:inline distT="0" distB="0" distL="0" distR="0">
            <wp:extent cx="3905250" cy="85725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15C" w:rsidRDefault="00972EBE">
      <w:pPr>
        <w:tabs>
          <w:tab w:val="right" w:pos="9649"/>
        </w:tabs>
        <w:spacing w:after="122"/>
        <w:ind w:left="0" w:firstLine="0"/>
        <w:jc w:val="left"/>
      </w:pPr>
      <w:r>
        <w:t>Il/La sottoscritto/a________________________________________ nato/a</w:t>
      </w:r>
      <w:r>
        <w:tab/>
        <w:t>__________________ Prov. _____, il</w:t>
      </w:r>
    </w:p>
    <w:p w:rsidR="0036415C" w:rsidRDefault="00972EBE">
      <w:pPr>
        <w:spacing w:after="39" w:line="351" w:lineRule="auto"/>
        <w:ind w:left="-5" w:right="1570"/>
        <w:jc w:val="left"/>
      </w:pPr>
      <w:r>
        <w:t>___________________, C.F. ____________________________________________, in qualità di ______________________________________________________________________ dell’Ente denominato_____________________________________</w:t>
      </w:r>
    </w:p>
    <w:p w:rsidR="0036415C" w:rsidRPr="00DD01D7" w:rsidRDefault="00972EBE">
      <w:pPr>
        <w:spacing w:after="39" w:line="351" w:lineRule="auto"/>
        <w:ind w:left="-5" w:right="1318"/>
        <w:jc w:val="left"/>
      </w:pPr>
      <w:r>
        <w:t>________________________________________________________________________________ con sede legale a ___________________________________________________Prov.__________ con sede operativa a ________________________________________________Prov.___________ in via</w:t>
      </w:r>
      <w:r w:rsidRPr="00DD01D7">
        <w:t>____________________________________________________________________________</w:t>
      </w:r>
    </w:p>
    <w:p w:rsidR="0036415C" w:rsidRPr="00DD01D7" w:rsidRDefault="00972EBE">
      <w:pPr>
        <w:spacing w:after="122"/>
        <w:ind w:right="1"/>
      </w:pPr>
      <w:r w:rsidRPr="00DD01D7">
        <w:t>CF/P.IVA ______________________________________PEC_______________________________</w:t>
      </w:r>
    </w:p>
    <w:p w:rsidR="0036415C" w:rsidRPr="00DD01D7" w:rsidRDefault="00972EBE">
      <w:pPr>
        <w:spacing w:after="222"/>
        <w:ind w:right="1"/>
      </w:pPr>
      <w:r w:rsidRPr="00DD01D7">
        <w:t>Recapito telefonico____________________________ E-mail ______________________________</w:t>
      </w:r>
    </w:p>
    <w:p w:rsidR="0036415C" w:rsidRPr="00DD01D7" w:rsidRDefault="00972EBE">
      <w:pPr>
        <w:pStyle w:val="Titolo2"/>
        <w:ind w:left="-5"/>
      </w:pPr>
      <w:r w:rsidRPr="00DD01D7">
        <w:t>MANIFESTA</w:t>
      </w:r>
    </w:p>
    <w:p w:rsidR="0036415C" w:rsidRPr="00DD01D7" w:rsidRDefault="00972EBE">
      <w:pPr>
        <w:spacing w:after="114"/>
        <w:ind w:right="1"/>
      </w:pPr>
      <w:r w:rsidRPr="00DD01D7">
        <w:t xml:space="preserve">il proprio interesse a far parte di un elenco di Enti operanti sul territorio del Comune di </w:t>
      </w:r>
      <w:r w:rsidR="00196EC6">
        <w:t xml:space="preserve">Palazzolo sull’oglio, </w:t>
      </w:r>
      <w:r w:rsidRPr="00DD01D7">
        <w:t>finalizzato alla predisposizione di un catalogo di Progetti Utili alla Collettività (PUC) da offrire ai beneficiari Reddito di cittadinanza.</w:t>
      </w:r>
    </w:p>
    <w:p w:rsidR="0036415C" w:rsidRPr="00DD01D7" w:rsidRDefault="00972EBE">
      <w:pPr>
        <w:ind w:right="1"/>
      </w:pPr>
      <w:r w:rsidRPr="00DD01D7">
        <w:t>A tal fine, ai sensi e per gli effetti degli artt. 46,47,76,77 bis, del DPR 445/2000 consapevole delle sanzioni penali richiamate per le ipotesi di falsità in atti e dichiarazioni mendaci,</w:t>
      </w:r>
    </w:p>
    <w:p w:rsidR="0036415C" w:rsidRPr="00DD01D7" w:rsidRDefault="00972EBE">
      <w:pPr>
        <w:pStyle w:val="Titolo2"/>
        <w:spacing w:after="523"/>
        <w:ind w:left="-5"/>
      </w:pPr>
      <w:r w:rsidRPr="00DD01D7">
        <w:lastRenderedPageBreak/>
        <w:t>DICHIARA</w:t>
      </w:r>
    </w:p>
    <w:p w:rsidR="0036415C" w:rsidRPr="00DD01D7" w:rsidRDefault="00972EBE">
      <w:pPr>
        <w:ind w:left="285" w:right="1" w:hanging="285"/>
      </w:pPr>
      <w:r w:rsidRPr="00DD01D7">
        <w:t>□ di essere in possesso dei requisiti di cui all'art.80 del D.Lgs. 50/2016 e ss.mm.ii. e di non incorrere in nessuna delle cause di incompatibilità ai fini della stipula di contratti con la pubblica amministrazione;</w:t>
      </w:r>
    </w:p>
    <w:p w:rsidR="0036415C" w:rsidRPr="00DD01D7" w:rsidRDefault="00972EBE">
      <w:pPr>
        <w:ind w:right="1"/>
      </w:pPr>
      <w:r w:rsidRPr="00DD01D7">
        <w:t>□  di essere iscritto ad uno dei seguenti registri:</w:t>
      </w:r>
    </w:p>
    <w:p w:rsidR="0036415C" w:rsidRPr="00DD01D7" w:rsidRDefault="00972EBE">
      <w:pPr>
        <w:ind w:right="1"/>
      </w:pPr>
      <w:r w:rsidRPr="00DD01D7">
        <w:t>- Albo delle cooperative e delle Società di Mutuo  Soccorso</w:t>
      </w:r>
    </w:p>
    <w:p w:rsidR="0036415C" w:rsidRPr="00DD01D7" w:rsidRDefault="00972EBE">
      <w:pPr>
        <w:ind w:right="1"/>
      </w:pPr>
      <w:r w:rsidRPr="00DD01D7">
        <w:t>-Registro delle Imprese</w:t>
      </w:r>
    </w:p>
    <w:p w:rsidR="0036415C" w:rsidRPr="00DD01D7" w:rsidRDefault="00972EBE">
      <w:pPr>
        <w:ind w:right="1"/>
      </w:pPr>
      <w:r w:rsidRPr="00DD01D7">
        <w:t>-Registro delle Associazioni di Promozione Sociale</w:t>
      </w:r>
    </w:p>
    <w:p w:rsidR="0036415C" w:rsidRPr="00DD01D7" w:rsidRDefault="00972EBE">
      <w:pPr>
        <w:ind w:right="1"/>
      </w:pPr>
      <w:r w:rsidRPr="00DD01D7">
        <w:t>-Registro delle Organizzazioni di Volontariato</w:t>
      </w:r>
    </w:p>
    <w:p w:rsidR="0036415C" w:rsidRPr="00DD01D7" w:rsidRDefault="00972EBE">
      <w:pPr>
        <w:spacing w:after="0"/>
        <w:ind w:right="1"/>
      </w:pPr>
      <w:r w:rsidRPr="00DD01D7">
        <w:t>-Registro delle Persone giuridiche private (Fondazioni, Parrocchie o associazioni che hanno ottenuto la</w:t>
      </w:r>
    </w:p>
    <w:p w:rsidR="0036415C" w:rsidRPr="00DD01D7" w:rsidRDefault="00972EBE">
      <w:pPr>
        <w:ind w:right="1"/>
      </w:pPr>
      <w:r w:rsidRPr="00DD01D7">
        <w:t>personalità giuridica privata)</w:t>
      </w:r>
    </w:p>
    <w:p w:rsidR="0036415C" w:rsidRPr="00DD01D7" w:rsidRDefault="00972EBE">
      <w:pPr>
        <w:ind w:right="1"/>
      </w:pPr>
      <w:r w:rsidRPr="00DD01D7">
        <w:t>-Registro della Associazioni sportive dilettantistiche e società sportive dilettantistiche</w:t>
      </w:r>
    </w:p>
    <w:p w:rsidR="0036415C" w:rsidRPr="00DD01D7" w:rsidRDefault="00972EBE">
      <w:pPr>
        <w:ind w:right="1"/>
      </w:pPr>
      <w:r w:rsidRPr="00DD01D7">
        <w:t>-Registro delle O.N.L.U.S.</w:t>
      </w:r>
    </w:p>
    <w:p w:rsidR="0036415C" w:rsidRPr="00DD01D7" w:rsidRDefault="00972EBE">
      <w:pPr>
        <w:ind w:right="1"/>
      </w:pPr>
      <w:r w:rsidRPr="00DD01D7">
        <w:t>-Elenco delle Organizzazioni della Società Civile (comprende tutti i soggetti non profit quali ad esempio ONG, OdV e altri, a cui l’Agenzia Italiana della Cooperazione allo Sviluppo ha riconosciuto la competenza per operare nella cooperazione internazionale allo sviluppo);</w:t>
      </w:r>
    </w:p>
    <w:p w:rsidR="0036415C" w:rsidRPr="00DD01D7" w:rsidRDefault="00972EBE">
      <w:pPr>
        <w:ind w:right="1"/>
      </w:pPr>
      <w:r w:rsidRPr="00DD01D7">
        <w:t>-Nel Registro Unico Nazionale del Terzo Settore (anche solo “RUNTS”), istituito dal medesimo codice e fermo restando il regime transitorio di cui all’art. 101 del CTS.</w:t>
      </w:r>
    </w:p>
    <w:p w:rsidR="0036415C" w:rsidRPr="00DD01D7" w:rsidRDefault="00972EBE">
      <w:pPr>
        <w:spacing w:after="340"/>
        <w:ind w:right="1"/>
      </w:pPr>
      <w:r w:rsidRPr="00DD01D7">
        <w:t>□ che l’Ente non ha scopo di lucro e persegue finalità civiche, solidaristiche o di utilità sociale e che il proprio statuto è ispirato ai principi di democraticità della struttura, di partecipazione, solidarietà e pluralismo per la promozione e valorizzazione delle risorse umane, culturali e del territorio;</w:t>
      </w:r>
    </w:p>
    <w:p w:rsidR="0036415C" w:rsidRPr="00DD01D7" w:rsidRDefault="00972EBE">
      <w:pPr>
        <w:ind w:right="1"/>
      </w:pPr>
      <w:r w:rsidRPr="00DD01D7">
        <w:t>□  di essere in regola con la normativa sulla salute e la sicurezza dei luoghi di lavoro;</w:t>
      </w:r>
    </w:p>
    <w:p w:rsidR="0036415C" w:rsidRPr="00DD01D7" w:rsidRDefault="00972EBE">
      <w:pPr>
        <w:ind w:right="1"/>
      </w:pPr>
      <w:r w:rsidRPr="00DD01D7">
        <w:t>□ di essere in regola rispetto agli obblighi di pagamento dei contributi assicurativi previdenziali;</w:t>
      </w:r>
    </w:p>
    <w:p w:rsidR="0036415C" w:rsidRPr="00DD01D7" w:rsidRDefault="00972EBE">
      <w:pPr>
        <w:ind w:right="1"/>
      </w:pPr>
      <w:r w:rsidRPr="00DD01D7">
        <w:t>□ di essere in regola rispetto agli obblighi assicurativi;</w:t>
      </w:r>
    </w:p>
    <w:p w:rsidR="0036415C" w:rsidRDefault="00972EBE" w:rsidP="00DD01D7">
      <w:pPr>
        <w:ind w:right="1"/>
      </w:pPr>
      <w:r w:rsidRPr="00DD01D7">
        <w:t xml:space="preserve">□ di svolgere le proprie attività sul territorio del Comune </w:t>
      </w:r>
      <w:r w:rsidR="00040DB2" w:rsidRPr="00DD01D7">
        <w:t>di</w:t>
      </w:r>
      <w:r w:rsidR="00A87B26">
        <w:t xml:space="preserve"> Palazzolo sull’Oglio</w:t>
      </w:r>
      <w:r w:rsidRPr="00DD01D7">
        <w:t>;</w:t>
      </w:r>
    </w:p>
    <w:p w:rsidR="0036415C" w:rsidRDefault="00972EBE">
      <w:pPr>
        <w:ind w:left="285" w:right="1" w:hanging="285"/>
      </w:pPr>
      <w:r>
        <w:t>□ di avere nella propria disponibilità l’utilizzo di locali ed impianti idonei ed in regola con la normativa vigente e funzionali allo svolgimento delle attività proposte;</w:t>
      </w:r>
    </w:p>
    <w:p w:rsidR="0036415C" w:rsidRDefault="00972EBE">
      <w:pPr>
        <w:ind w:left="285" w:right="1" w:hanging="285"/>
      </w:pPr>
      <w:r>
        <w:t>□ di rendersi disponibile ad accogliere cittadini che risultano essere beneficiari di Reddito di Cittadinanza in progetti interni al proprio Ente.</w:t>
      </w:r>
    </w:p>
    <w:p w:rsidR="0036415C" w:rsidRDefault="00972EBE">
      <w:pPr>
        <w:pStyle w:val="Titolo2"/>
        <w:spacing w:after="1"/>
        <w:ind w:left="-5"/>
      </w:pPr>
      <w:r>
        <w:t>Ambito di intervento (possibilità di indicare più voci)</w:t>
      </w:r>
    </w:p>
    <w:p w:rsidR="0036415C" w:rsidRDefault="00972EBE">
      <w:pPr>
        <w:spacing w:after="0"/>
        <w:ind w:right="1"/>
      </w:pPr>
      <w:r>
        <w:t>□ Culturale</w:t>
      </w:r>
    </w:p>
    <w:p w:rsidR="0036415C" w:rsidRDefault="00972EBE">
      <w:pPr>
        <w:spacing w:after="0"/>
        <w:ind w:right="1"/>
      </w:pPr>
      <w:r>
        <w:t>□ Sociale</w:t>
      </w:r>
    </w:p>
    <w:p w:rsidR="0036415C" w:rsidRDefault="00972EBE">
      <w:pPr>
        <w:spacing w:after="0"/>
        <w:ind w:right="1"/>
      </w:pPr>
      <w:r>
        <w:t>□ Artistico</w:t>
      </w:r>
    </w:p>
    <w:p w:rsidR="0036415C" w:rsidRDefault="00972EBE">
      <w:pPr>
        <w:spacing w:after="0"/>
        <w:ind w:right="1"/>
      </w:pPr>
      <w:r>
        <w:lastRenderedPageBreak/>
        <w:t>□ Ambiente</w:t>
      </w:r>
    </w:p>
    <w:p w:rsidR="0036415C" w:rsidRDefault="00972EBE">
      <w:pPr>
        <w:spacing w:after="0"/>
        <w:ind w:right="1"/>
      </w:pPr>
      <w:r>
        <w:t>□ Formativo</w:t>
      </w:r>
    </w:p>
    <w:p w:rsidR="0036415C" w:rsidRDefault="00972EBE">
      <w:pPr>
        <w:ind w:right="1"/>
      </w:pPr>
      <w:r>
        <w:t>□ Tutela dei beni comuni</w:t>
      </w:r>
    </w:p>
    <w:p w:rsidR="0036415C" w:rsidRDefault="00972EBE">
      <w:pPr>
        <w:pStyle w:val="Titolo2"/>
        <w:ind w:left="-5"/>
      </w:pPr>
      <w:r>
        <w:t>DICHIARA altresì</w:t>
      </w:r>
    </w:p>
    <w:p w:rsidR="0036415C" w:rsidRDefault="00972EBE">
      <w:pPr>
        <w:numPr>
          <w:ilvl w:val="0"/>
          <w:numId w:val="1"/>
        </w:numPr>
        <w:spacing w:after="116"/>
        <w:ind w:right="1" w:hanging="360"/>
      </w:pPr>
      <w:r>
        <w:t>che il/i progetto/i presentato è di utilità pubblica o sociale ed è in grado di creare valore per la comunità locale;</w:t>
      </w:r>
    </w:p>
    <w:p w:rsidR="0036415C" w:rsidRPr="00DD01D7" w:rsidRDefault="00972EBE">
      <w:pPr>
        <w:numPr>
          <w:ilvl w:val="0"/>
          <w:numId w:val="1"/>
        </w:numPr>
        <w:spacing w:after="116"/>
        <w:ind w:right="1" w:hanging="360"/>
      </w:pPr>
      <w:r w:rsidRPr="00DD01D7">
        <w:t>di accettare tutte le condizioni previste nell'avviso pubblico di manifestazione di interesse;</w:t>
      </w:r>
    </w:p>
    <w:p w:rsidR="0036415C" w:rsidRPr="00DD01D7" w:rsidRDefault="00972EBE">
      <w:pPr>
        <w:numPr>
          <w:ilvl w:val="0"/>
          <w:numId w:val="1"/>
        </w:numPr>
        <w:spacing w:after="116"/>
        <w:ind w:right="1" w:hanging="360"/>
      </w:pPr>
      <w:r w:rsidRPr="00DD01D7">
        <w:t>d</w:t>
      </w:r>
      <w:r w:rsidR="00196EC6">
        <w:t>i sottoscrivere con il Comune di Palazzolo sull’Oglio</w:t>
      </w:r>
      <w:r w:rsidRPr="00DD01D7">
        <w:t>, con cui intende collaborare, l’accordo di collaborazione (Allegato B), per la definizione degli obblighi a carico di ogni soggetto sottoscrittore;</w:t>
      </w:r>
    </w:p>
    <w:p w:rsidR="0036415C" w:rsidRPr="00DD01D7" w:rsidRDefault="00972EBE">
      <w:pPr>
        <w:numPr>
          <w:ilvl w:val="0"/>
          <w:numId w:val="1"/>
        </w:numPr>
        <w:spacing w:after="116"/>
        <w:ind w:right="1" w:hanging="360"/>
      </w:pPr>
      <w:r w:rsidRPr="00DD01D7">
        <w:t xml:space="preserve">di sottoscrivere, con il Comune di </w:t>
      </w:r>
      <w:r w:rsidR="00196EC6">
        <w:t xml:space="preserve">Palazzolo sull’Oglio </w:t>
      </w:r>
      <w:r w:rsidRPr="00DD01D7">
        <w:t>e</w:t>
      </w:r>
      <w:r w:rsidR="00196EC6">
        <w:t>,</w:t>
      </w:r>
      <w:r w:rsidRPr="00DD01D7">
        <w:t xml:space="preserve"> con ciascun beneficiario abbinato, apposito progetto individuale che disciplinerà i rapporti tra le parti per lo svolgimento del progetto (Allegato C);</w:t>
      </w:r>
    </w:p>
    <w:p w:rsidR="0036415C" w:rsidRDefault="00972EBE">
      <w:pPr>
        <w:numPr>
          <w:ilvl w:val="0"/>
          <w:numId w:val="1"/>
        </w:numPr>
        <w:ind w:right="1" w:hanging="360"/>
      </w:pPr>
      <w:r w:rsidRPr="00DD01D7">
        <w:t>di comunicare tempestivamente e senza indugio alcuno qualsiasi variazione alla situazione sopra</w:t>
      </w:r>
      <w:r>
        <w:t xml:space="preserve"> rappresentata.</w:t>
      </w:r>
    </w:p>
    <w:p w:rsidR="0036415C" w:rsidRDefault="00972EBE">
      <w:pPr>
        <w:spacing w:after="334" w:line="265" w:lineRule="auto"/>
        <w:ind w:left="-5"/>
        <w:jc w:val="left"/>
      </w:pPr>
      <w:r>
        <w:rPr>
          <w:b/>
        </w:rPr>
        <w:t>Allega:</w:t>
      </w:r>
    </w:p>
    <w:p w:rsidR="0036415C" w:rsidRDefault="00972EBE">
      <w:pPr>
        <w:numPr>
          <w:ilvl w:val="0"/>
          <w:numId w:val="1"/>
        </w:numPr>
        <w:spacing w:after="104"/>
        <w:ind w:right="1" w:hanging="360"/>
      </w:pPr>
      <w:r>
        <w:t>copia fotostatica di un valido documento di identificazione del Rappresentante Legale  dell’Ente;</w:t>
      </w:r>
    </w:p>
    <w:p w:rsidR="0036415C" w:rsidRDefault="00972EBE">
      <w:pPr>
        <w:numPr>
          <w:ilvl w:val="0"/>
          <w:numId w:val="1"/>
        </w:numPr>
        <w:spacing w:after="82"/>
        <w:ind w:right="1" w:hanging="360"/>
      </w:pPr>
      <w:r>
        <w:t>attestazione che indichi l’assenza di scopo di lucro e le finalità civiche, solidaristiche e di utilità sociale perseguite dall’Ente;</w:t>
      </w:r>
    </w:p>
    <w:p w:rsidR="0036415C" w:rsidRDefault="00972EBE">
      <w:pPr>
        <w:numPr>
          <w:ilvl w:val="0"/>
          <w:numId w:val="1"/>
        </w:numPr>
        <w:spacing w:after="83"/>
        <w:ind w:right="1" w:hanging="360"/>
      </w:pPr>
      <w:r>
        <w:t>statuto dell'Ente se previsto (all’interno dell’organizzazione);</w:t>
      </w:r>
    </w:p>
    <w:p w:rsidR="00761C01" w:rsidRDefault="00972EBE" w:rsidP="00761C01">
      <w:pPr>
        <w:numPr>
          <w:ilvl w:val="0"/>
          <w:numId w:val="1"/>
        </w:numPr>
        <w:spacing w:after="673" w:line="354" w:lineRule="auto"/>
        <w:ind w:right="1" w:hanging="360"/>
      </w:pPr>
      <w:r>
        <w:t>documento di attestazione dell’iscrizione dell’Ente ad uno dei registri sopracitati;</w:t>
      </w:r>
    </w:p>
    <w:p w:rsidR="0036415C" w:rsidRDefault="00972EBE" w:rsidP="00761C01">
      <w:pPr>
        <w:numPr>
          <w:ilvl w:val="0"/>
          <w:numId w:val="1"/>
        </w:numPr>
        <w:spacing w:after="673" w:line="354" w:lineRule="auto"/>
        <w:ind w:right="1" w:hanging="360"/>
      </w:pPr>
      <w:r>
        <w:t xml:space="preserve"> informativa privacy (allegato A.1) firmato per presa visione.</w:t>
      </w:r>
    </w:p>
    <w:p w:rsidR="0036415C" w:rsidRDefault="00972EBE">
      <w:pPr>
        <w:spacing w:after="501" w:line="267" w:lineRule="auto"/>
        <w:ind w:left="5523" w:right="-4"/>
        <w:jc w:val="right"/>
      </w:pPr>
      <w:r>
        <w:t>Luogo e data</w:t>
      </w:r>
    </w:p>
    <w:p w:rsidR="0036415C" w:rsidRDefault="00972EBE">
      <w:pPr>
        <w:spacing w:after="501" w:line="267" w:lineRule="auto"/>
        <w:ind w:left="5523" w:right="-4"/>
        <w:jc w:val="right"/>
      </w:pPr>
      <w:r>
        <w:t>FIRMA E TIMBRO DEL LEGALE RAPPRESENTANTE DELL’ENTE</w:t>
      </w:r>
    </w:p>
    <w:sectPr w:rsidR="003641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1870" w:right="1137" w:bottom="1388" w:left="1134" w:header="738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1C" w:rsidRDefault="00972EBE">
      <w:pPr>
        <w:spacing w:after="0" w:line="240" w:lineRule="auto"/>
      </w:pPr>
      <w:r>
        <w:separator/>
      </w:r>
    </w:p>
  </w:endnote>
  <w:endnote w:type="continuationSeparator" w:id="0">
    <w:p w:rsidR="0059701C" w:rsidRDefault="0097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C" w:rsidRDefault="00972EBE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C" w:rsidRDefault="00972EBE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0BA2" w:rsidRPr="007B0BA2">
      <w:rPr>
        <w:rFonts w:ascii="Calibri" w:eastAsia="Calibri" w:hAnsi="Calibri" w:cs="Calibri"/>
        <w:noProof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C" w:rsidRDefault="00972EBE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1C" w:rsidRDefault="00972EBE">
      <w:pPr>
        <w:spacing w:after="0" w:line="240" w:lineRule="auto"/>
      </w:pPr>
      <w:r>
        <w:separator/>
      </w:r>
    </w:p>
  </w:footnote>
  <w:footnote w:type="continuationSeparator" w:id="0">
    <w:p w:rsidR="0059701C" w:rsidRDefault="0097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C" w:rsidRDefault="00972EBE">
    <w:pPr>
      <w:spacing w:after="0" w:line="259" w:lineRule="auto"/>
      <w:ind w:left="-1134" w:right="1078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739140</wp:posOffset>
          </wp:positionH>
          <wp:positionV relativeFrom="page">
            <wp:posOffset>468630</wp:posOffset>
          </wp:positionV>
          <wp:extent cx="6115050" cy="647700"/>
          <wp:effectExtent l="0" t="0" r="0" b="0"/>
          <wp:wrapSquare wrapText="bothSides"/>
          <wp:docPr id="150" name="Picture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C" w:rsidRDefault="00972EBE">
    <w:pPr>
      <w:spacing w:after="0" w:line="259" w:lineRule="auto"/>
      <w:ind w:left="-1134" w:right="10783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739140</wp:posOffset>
          </wp:positionH>
          <wp:positionV relativeFrom="page">
            <wp:posOffset>468630</wp:posOffset>
          </wp:positionV>
          <wp:extent cx="6115050" cy="647700"/>
          <wp:effectExtent l="0" t="0" r="0" b="0"/>
          <wp:wrapSquare wrapText="bothSides"/>
          <wp:docPr id="1" name="Picture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C" w:rsidRDefault="00972EBE">
    <w:pPr>
      <w:spacing w:after="0" w:line="259" w:lineRule="auto"/>
      <w:ind w:left="-1134" w:right="1078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739140</wp:posOffset>
          </wp:positionH>
          <wp:positionV relativeFrom="page">
            <wp:posOffset>468630</wp:posOffset>
          </wp:positionV>
          <wp:extent cx="6115050" cy="647700"/>
          <wp:effectExtent l="0" t="0" r="0" b="0"/>
          <wp:wrapSquare wrapText="bothSides"/>
          <wp:docPr id="2" name="Picture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C844E2"/>
    <w:multiLevelType w:val="hybridMultilevel"/>
    <w:tmpl w:val="A7D05374"/>
    <w:lvl w:ilvl="0" w:tplc="1910E8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209E9C">
      <w:start w:val="1"/>
      <w:numFmt w:val="bullet"/>
      <w:lvlText w:val="o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5EA740">
      <w:start w:val="1"/>
      <w:numFmt w:val="bullet"/>
      <w:lvlText w:val="▪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80131C">
      <w:start w:val="1"/>
      <w:numFmt w:val="bullet"/>
      <w:lvlText w:val="•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509ABE">
      <w:start w:val="1"/>
      <w:numFmt w:val="bullet"/>
      <w:lvlText w:val="o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8A8D4">
      <w:start w:val="1"/>
      <w:numFmt w:val="bullet"/>
      <w:lvlText w:val="▪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ED6FE">
      <w:start w:val="1"/>
      <w:numFmt w:val="bullet"/>
      <w:lvlText w:val="•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C78E0">
      <w:start w:val="1"/>
      <w:numFmt w:val="bullet"/>
      <w:lvlText w:val="o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F63B26">
      <w:start w:val="1"/>
      <w:numFmt w:val="bullet"/>
      <w:lvlText w:val="▪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5C"/>
    <w:rsid w:val="00040DB2"/>
    <w:rsid w:val="00196EC6"/>
    <w:rsid w:val="001F22ED"/>
    <w:rsid w:val="00277E38"/>
    <w:rsid w:val="0036415C"/>
    <w:rsid w:val="0059701C"/>
    <w:rsid w:val="00761C01"/>
    <w:rsid w:val="007B0BA2"/>
    <w:rsid w:val="00972EBE"/>
    <w:rsid w:val="00A87B26"/>
    <w:rsid w:val="00BD0885"/>
    <w:rsid w:val="00BF2D92"/>
    <w:rsid w:val="00DD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F15C1-0421-4749-AD5E-79D3F7E4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52" w:line="26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"/>
      <w:ind w:left="709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19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Allegato-A-Istanza-di-candidatura 03/05/2022.docx</vt:lpstr>
    </vt:vector>
  </TitlesOfParts>
  <Company>HP Inc.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Allegato-A-Istanza-di-candidatura 03/05/2022.docx</dc:title>
  <dc:subject/>
  <dc:creator>Marcella Bosetti</dc:creator>
  <cp:keywords/>
  <cp:lastModifiedBy>Laura Ciapetti</cp:lastModifiedBy>
  <cp:revision>2</cp:revision>
  <dcterms:created xsi:type="dcterms:W3CDTF">2022-10-28T07:03:00Z</dcterms:created>
  <dcterms:modified xsi:type="dcterms:W3CDTF">2022-10-28T07:03:00Z</dcterms:modified>
</cp:coreProperties>
</file>