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Default="00196314">
      <w:pPr>
        <w:jc w:val="center"/>
        <w:rPr>
          <w:b/>
        </w:rPr>
      </w:pPr>
      <w:r>
        <w:rPr>
          <w:b/>
        </w:rPr>
        <w:t>DOMANDA DI ASSEGNAZIONE DEL BUONO SOCIALE</w:t>
      </w:r>
    </w:p>
    <w:p w:rsidR="0097217F" w:rsidRPr="00196314" w:rsidRDefault="00196314">
      <w:pPr>
        <w:jc w:val="center"/>
      </w:pPr>
      <w:r>
        <w:rPr>
          <w:b/>
        </w:rPr>
        <w:t xml:space="preserve">A FAVORE DELLE PERSONE CON DISABILITA’ GRAVE E PER ANZIANI NON AUTOSUFFICIENTI – </w:t>
      </w:r>
      <w:r w:rsidR="00C64773">
        <w:rPr>
          <w:b/>
        </w:rPr>
        <w:t>DGR XI/5791</w:t>
      </w:r>
      <w:r w:rsidRPr="00196314">
        <w:rPr>
          <w:b/>
        </w:rPr>
        <w:t xml:space="preserve"> DEL 21/12/202</w:t>
      </w:r>
      <w:r w:rsidR="00C64773">
        <w:rPr>
          <w:b/>
        </w:rPr>
        <w:t>1</w:t>
      </w:r>
    </w:p>
    <w:p w:rsidR="0097217F" w:rsidRDefault="00C64773">
      <w:pPr>
        <w:jc w:val="center"/>
      </w:pPr>
      <w:r>
        <w:rPr>
          <w:b/>
        </w:rPr>
        <w:t>ANNO 2022</w:t>
      </w:r>
    </w:p>
    <w:p w:rsidR="0097217F" w:rsidRDefault="00196314">
      <w:pPr>
        <w:jc w:val="center"/>
        <w:rPr>
          <w:sz w:val="32"/>
        </w:rPr>
      </w:pPr>
      <w:r>
        <w:t>(Piano di Zona dell’Ambito Distrettuale n. 6 Monte Orfano</w:t>
      </w:r>
      <w:r>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48265F">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5F3CEC">
        <w:rPr>
          <w:bCs/>
          <w:sz w:val="24"/>
        </w:rPr>
        <w:t xml:space="preserve">b)  di avere compiuto </w:t>
      </w:r>
      <w:r w:rsidR="005F3CEC" w:rsidRPr="005F3CEC">
        <w:rPr>
          <w:bCs/>
          <w:sz w:val="24"/>
        </w:rPr>
        <w:t>_______ anni alla data del 22</w:t>
      </w:r>
      <w:r w:rsidR="00C64773" w:rsidRPr="005F3CEC">
        <w:rPr>
          <w:bCs/>
          <w:sz w:val="24"/>
        </w:rPr>
        <w:t>.</w:t>
      </w:r>
      <w:r w:rsidR="005F3CEC" w:rsidRPr="005F3CEC">
        <w:rPr>
          <w:bCs/>
          <w:sz w:val="24"/>
        </w:rPr>
        <w:t>04</w:t>
      </w:r>
      <w:r w:rsidRPr="005F3CEC">
        <w:rPr>
          <w:bCs/>
          <w:sz w:val="24"/>
        </w:rPr>
        <w:t>.202</w:t>
      </w:r>
      <w:r w:rsidR="00C64773" w:rsidRPr="005F3CEC">
        <w:rPr>
          <w:bCs/>
          <w:sz w:val="24"/>
        </w:rPr>
        <w:t>2</w:t>
      </w:r>
      <w:r w:rsidRPr="005F3CEC">
        <w:rPr>
          <w:b/>
          <w:bCs/>
          <w:sz w:val="24"/>
        </w:rPr>
        <w:t>;</w:t>
      </w:r>
    </w:p>
    <w:p w:rsidR="0097217F" w:rsidRDefault="00196314">
      <w:pPr>
        <w:ind w:left="360"/>
        <w:jc w:val="both"/>
      </w:pPr>
      <w:r>
        <w:rPr>
          <w:bCs/>
          <w:sz w:val="24"/>
        </w:rPr>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lastRenderedPageBreak/>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proofErr w:type="gramStart"/>
      <w:r>
        <w:rPr>
          <w:bCs/>
          <w:sz w:val="24"/>
        </w:rPr>
        <w:t>di  essere</w:t>
      </w:r>
      <w:proofErr w:type="gramEnd"/>
      <w:r>
        <w:rPr>
          <w:bCs/>
          <w:sz w:val="24"/>
        </w:rPr>
        <w:t xml:space="preserv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spacing w:line="360" w:lineRule="auto"/>
        <w:ind w:left="720"/>
        <w:rPr>
          <w:b/>
          <w:bCs/>
          <w:sz w:val="24"/>
        </w:rPr>
      </w:pPr>
      <w:r>
        <w:rPr>
          <w:b/>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97217F">
      <w:pPr>
        <w:ind w:firstLine="708"/>
        <w:rPr>
          <w:bCs/>
          <w:sz w:val="24"/>
        </w:rPr>
      </w:pPr>
    </w:p>
    <w:p w:rsidR="0097217F" w:rsidRDefault="00196314">
      <w:pPr>
        <w:numPr>
          <w:ilvl w:val="0"/>
          <w:numId w:val="5"/>
        </w:numPr>
        <w:rPr>
          <w:bCs/>
          <w:sz w:val="24"/>
        </w:rPr>
      </w:pPr>
      <w:r>
        <w:rPr>
          <w:bCs/>
          <w:sz w:val="24"/>
        </w:rPr>
        <w:t>di impegnarsi a comunicare, direttamente o mediante un familiare:</w:t>
      </w:r>
    </w:p>
    <w:p w:rsidR="0097217F" w:rsidRDefault="0097217F">
      <w:pPr>
        <w:ind w:left="360"/>
        <w:rPr>
          <w:bCs/>
          <w:sz w:val="24"/>
        </w:rPr>
      </w:pPr>
    </w:p>
    <w:p w:rsidR="0097217F" w:rsidRDefault="00196314">
      <w:pPr>
        <w:numPr>
          <w:ilvl w:val="0"/>
          <w:numId w:val="1"/>
        </w:numPr>
        <w:spacing w:line="360" w:lineRule="auto"/>
        <w:jc w:val="both"/>
        <w:rPr>
          <w:bCs/>
          <w:sz w:val="24"/>
        </w:rPr>
      </w:pPr>
      <w:r>
        <w:rPr>
          <w:bCs/>
          <w:sz w:val="24"/>
        </w:rPr>
        <w:t>l’eventuale ricovero in struttura residenziale;</w:t>
      </w:r>
    </w:p>
    <w:p w:rsidR="0097217F" w:rsidRDefault="00196314">
      <w:pPr>
        <w:numPr>
          <w:ilvl w:val="0"/>
          <w:numId w:val="1"/>
        </w:numPr>
        <w:spacing w:line="360" w:lineRule="auto"/>
        <w:jc w:val="both"/>
        <w:rPr>
          <w:bCs/>
          <w:sz w:val="24"/>
        </w:rPr>
      </w:pPr>
      <w:r>
        <w:rPr>
          <w:bCs/>
          <w:sz w:val="24"/>
        </w:rPr>
        <w:t>eventuali altri motivi che facciano venire meno la necessità di cure a domicilio o il diritto di concessione del buono;</w:t>
      </w:r>
    </w:p>
    <w:p w:rsidR="0097217F" w:rsidRPr="009430BA" w:rsidRDefault="00196314" w:rsidP="009430BA">
      <w:pPr>
        <w:pStyle w:val="Paragrafoelenco"/>
        <w:numPr>
          <w:ilvl w:val="0"/>
          <w:numId w:val="5"/>
        </w:numPr>
        <w:spacing w:line="360" w:lineRule="auto"/>
        <w:jc w:val="both"/>
        <w:rPr>
          <w:bCs/>
          <w:sz w:val="24"/>
          <w:szCs w:val="24"/>
        </w:rPr>
      </w:pPr>
      <w:r w:rsidRPr="009430BA">
        <w:rPr>
          <w:sz w:val="24"/>
          <w:szCs w:val="24"/>
        </w:rPr>
        <w:t>di autorizzare visite domiciliari dell’equipe di valutazione appositamente costituita, ai fini della valutazione della domanda e dei controlli sull’assistenza prestata;</w:t>
      </w:r>
    </w:p>
    <w:p w:rsidR="0097217F" w:rsidRDefault="00196314">
      <w:pPr>
        <w:numPr>
          <w:ilvl w:val="0"/>
          <w:numId w:val="5"/>
        </w:numPr>
        <w:spacing w:line="360" w:lineRule="auto"/>
        <w:jc w:val="both"/>
        <w:rPr>
          <w:bCs/>
          <w:sz w:val="24"/>
        </w:rPr>
      </w:pPr>
      <w:r>
        <w:rPr>
          <w:sz w:val="24"/>
          <w:szCs w:val="24"/>
        </w:rPr>
        <w:lastRenderedPageBreak/>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pPr>
        <w:numPr>
          <w:ilvl w:val="0"/>
          <w:numId w:val="5"/>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pPr>
        <w:numPr>
          <w:ilvl w:val="0"/>
          <w:numId w:val="5"/>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 xml:space="preserve">La presente dichiarazione è resa nell’interesse del soggetto che si trova in una situazione di impedimento temporaneo, per ragioni connesse allo stato di salute, dal coniuge o, in sua assenza, dal figlio o, in mancanza di questo, da altro parente in linea retta o </w:t>
      </w:r>
      <w:r>
        <w:rPr>
          <w:rFonts w:ascii="Arial" w:hAnsi="Arial"/>
          <w:sz w:val="24"/>
        </w:rPr>
        <w:lastRenderedPageBreak/>
        <w:t>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4"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1441DB"/>
    <w:rsid w:val="00196314"/>
    <w:rsid w:val="0048265F"/>
    <w:rsid w:val="005F3CEC"/>
    <w:rsid w:val="009430BA"/>
    <w:rsid w:val="0097217F"/>
    <w:rsid w:val="00C647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2</cp:revision>
  <dcterms:created xsi:type="dcterms:W3CDTF">2022-03-08T11:52:00Z</dcterms:created>
  <dcterms:modified xsi:type="dcterms:W3CDTF">2022-03-08T11:52:00Z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